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4E1D7">
      <w:pPr>
        <w:spacing w:line="0" w:lineRule="atLeas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 w14:paraId="6BF8156F">
      <w:pPr>
        <w:wordWrap w:val="0"/>
        <w:jc w:val="right"/>
        <w:rPr>
          <w:rFonts w:ascii="宋体" w:hAnsi="宋体" w:cs="宋体"/>
          <w:sz w:val="28"/>
          <w:szCs w:val="28"/>
          <w:u w:val="thick"/>
        </w:rPr>
      </w:pPr>
      <w:r>
        <w:rPr>
          <w:rFonts w:hint="eastAsia" w:ascii="宋体" w:hAnsi="宋体" w:cs="宋体"/>
          <w:sz w:val="32"/>
        </w:rPr>
        <w:t>编号：DY</w:t>
      </w:r>
      <w:r>
        <w:rPr>
          <w:rFonts w:ascii="宋体" w:hAnsi="宋体" w:cs="宋体"/>
          <w:sz w:val="32"/>
          <w:u w:val="single"/>
        </w:rPr>
        <w:t xml:space="preserve">            </w:t>
      </w:r>
    </w:p>
    <w:p w14:paraId="275B22B6">
      <w:pPr>
        <w:spacing w:line="14" w:lineRule="exact"/>
        <w:rPr>
          <w:rFonts w:ascii="宋体" w:hAnsi="宋体"/>
        </w:rPr>
      </w:pPr>
    </w:p>
    <w:p w14:paraId="7599F0A1">
      <w:pPr>
        <w:spacing w:line="480" w:lineRule="auto"/>
        <w:jc w:val="center"/>
        <w:rPr>
          <w:rFonts w:ascii="宋体" w:hAnsi="宋体"/>
          <w:b/>
        </w:rPr>
      </w:pPr>
    </w:p>
    <w:p w14:paraId="497F493D">
      <w:pPr>
        <w:spacing w:line="480" w:lineRule="auto"/>
        <w:jc w:val="center"/>
        <w:rPr>
          <w:rFonts w:ascii="宋体" w:hAnsi="宋体"/>
          <w:b/>
        </w:rPr>
      </w:pPr>
      <w:bookmarkStart w:id="0" w:name="_GoBack"/>
      <w:bookmarkEnd w:id="0"/>
    </w:p>
    <w:p w14:paraId="2DB13651">
      <w:pPr>
        <w:spacing w:line="480" w:lineRule="auto"/>
        <w:jc w:val="center"/>
        <w:rPr>
          <w:rFonts w:ascii="隶书" w:hAnsi="宋体" w:eastAsia="隶书"/>
          <w:b/>
          <w:bCs/>
          <w:sz w:val="72"/>
          <w:szCs w:val="72"/>
        </w:rPr>
      </w:pPr>
      <w:r>
        <w:rPr>
          <w:rFonts w:hint="eastAsia" w:ascii="隶书" w:hAnsi="宋体" w:eastAsia="隶书"/>
          <w:b/>
          <w:bCs/>
          <w:sz w:val="72"/>
          <w:szCs w:val="72"/>
        </w:rPr>
        <w:t>华北电力大学</w:t>
      </w:r>
    </w:p>
    <w:p w14:paraId="027D9593">
      <w:pPr>
        <w:widowControl/>
        <w:jc w:val="center"/>
        <w:rPr>
          <w:rFonts w:ascii="宋体" w:hAnsi="宋体" w:cs="宋体"/>
          <w:b/>
          <w:bCs/>
          <w:kern w:val="0"/>
          <w:sz w:val="52"/>
          <w:szCs w:val="48"/>
        </w:rPr>
      </w:pPr>
      <w:r>
        <w:rPr>
          <w:rFonts w:hint="eastAsia" w:ascii="宋体" w:hAnsi="宋体" w:cs="宋体"/>
          <w:b/>
          <w:bCs/>
          <w:kern w:val="0"/>
          <w:sz w:val="52"/>
          <w:szCs w:val="48"/>
        </w:rPr>
        <w:t>4</w:t>
      </w:r>
      <w:r>
        <w:rPr>
          <w:rFonts w:ascii="宋体" w:hAnsi="宋体" w:cs="宋体"/>
          <w:b/>
          <w:bCs/>
          <w:kern w:val="0"/>
          <w:sz w:val="52"/>
          <w:szCs w:val="48"/>
        </w:rPr>
        <w:t>0</w:t>
      </w:r>
      <w:r>
        <w:rPr>
          <w:rFonts w:hint="eastAsia" w:ascii="宋体" w:hAnsi="宋体" w:cs="宋体"/>
          <w:b/>
          <w:bCs/>
          <w:kern w:val="0"/>
          <w:sz w:val="52"/>
          <w:szCs w:val="48"/>
        </w:rPr>
        <w:t>万元及以上大型仪器设备购置</w:t>
      </w:r>
    </w:p>
    <w:p w14:paraId="26DFDB35">
      <w:pPr>
        <w:spacing w:line="640" w:lineRule="exact"/>
        <w:jc w:val="center"/>
        <w:rPr>
          <w:rFonts w:ascii="宋体" w:hAnsi="宋体"/>
          <w:bCs/>
          <w:sz w:val="52"/>
        </w:rPr>
      </w:pPr>
      <w:r>
        <w:rPr>
          <w:rFonts w:hint="eastAsia" w:ascii="宋体" w:hAnsi="宋体"/>
          <w:bCs/>
          <w:sz w:val="52"/>
        </w:rPr>
        <w:t>可行性论证与审批报告</w:t>
      </w:r>
    </w:p>
    <w:p w14:paraId="74E93993">
      <w:pPr>
        <w:spacing w:line="560" w:lineRule="exact"/>
        <w:jc w:val="center"/>
        <w:rPr>
          <w:rFonts w:ascii="宋体" w:hAnsi="宋体"/>
          <w:sz w:val="36"/>
          <w:szCs w:val="36"/>
        </w:rPr>
      </w:pPr>
    </w:p>
    <w:p w14:paraId="3252AB86">
      <w:pPr>
        <w:spacing w:line="560" w:lineRule="exact"/>
        <w:jc w:val="center"/>
        <w:rPr>
          <w:rFonts w:ascii="宋体" w:hAnsi="宋体"/>
        </w:rPr>
      </w:pPr>
    </w:p>
    <w:p w14:paraId="288AF58B">
      <w:pPr>
        <w:spacing w:line="560" w:lineRule="exact"/>
        <w:jc w:val="center"/>
        <w:rPr>
          <w:rFonts w:ascii="宋体" w:hAnsi="宋体"/>
        </w:rPr>
      </w:pPr>
    </w:p>
    <w:p w14:paraId="75FAA25F">
      <w:pPr>
        <w:spacing w:line="560" w:lineRule="exact"/>
        <w:jc w:val="center"/>
        <w:rPr>
          <w:rFonts w:ascii="宋体" w:hAnsi="宋体"/>
        </w:rPr>
      </w:pPr>
    </w:p>
    <w:p w14:paraId="2B33FE4A">
      <w:pPr>
        <w:spacing w:before="156" w:beforeLines="50" w:after="312" w:afterLines="100" w:line="560" w:lineRule="exact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 xml:space="preserve">          设备名称：</w:t>
      </w:r>
      <w:r>
        <w:rPr>
          <w:rFonts w:hint="eastAsia" w:ascii="宋体" w:hAnsi="宋体"/>
          <w:bCs/>
          <w:sz w:val="32"/>
          <w:u w:val="single"/>
        </w:rPr>
        <w:t>_______          ________</w:t>
      </w:r>
    </w:p>
    <w:p w14:paraId="04AF2664">
      <w:pPr>
        <w:spacing w:before="156" w:beforeLines="50" w:after="312" w:afterLines="100" w:line="560" w:lineRule="exact"/>
        <w:jc w:val="left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 xml:space="preserve">          申购单位：</w:t>
      </w:r>
      <w:r>
        <w:rPr>
          <w:rFonts w:hint="eastAsia" w:ascii="宋体" w:hAnsi="宋体"/>
          <w:bCs/>
          <w:sz w:val="32"/>
          <w:u w:val="single"/>
        </w:rPr>
        <w:t xml:space="preserve">_______          ________ </w:t>
      </w:r>
    </w:p>
    <w:p w14:paraId="4E608512">
      <w:pPr>
        <w:spacing w:before="156" w:beforeLines="50" w:after="312" w:afterLines="100" w:line="560" w:lineRule="exact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 xml:space="preserve">          申 购 人：</w:t>
      </w:r>
      <w:r>
        <w:rPr>
          <w:rFonts w:hint="eastAsia" w:ascii="宋体" w:hAnsi="宋体"/>
          <w:bCs/>
          <w:sz w:val="32"/>
          <w:u w:val="single"/>
        </w:rPr>
        <w:t>_______          ________</w:t>
      </w:r>
    </w:p>
    <w:p w14:paraId="67DDECF6">
      <w:pPr>
        <w:spacing w:before="156" w:beforeLines="50" w:after="312" w:afterLines="100" w:line="560" w:lineRule="exact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 xml:space="preserve">          联系电话：</w:t>
      </w:r>
      <w:r>
        <w:rPr>
          <w:rFonts w:hint="eastAsia" w:ascii="宋体" w:hAnsi="宋体"/>
          <w:bCs/>
          <w:sz w:val="32"/>
          <w:u w:val="single"/>
        </w:rPr>
        <w:t>_______          ________</w:t>
      </w:r>
    </w:p>
    <w:p w14:paraId="47D88903">
      <w:pPr>
        <w:spacing w:before="156" w:beforeLines="50" w:after="312" w:afterLines="100" w:line="560" w:lineRule="exact"/>
        <w:rPr>
          <w:rFonts w:ascii="宋体" w:hAnsi="宋体"/>
          <w:b/>
          <w:sz w:val="30"/>
          <w:u w:val="single"/>
        </w:rPr>
      </w:pPr>
      <w:r>
        <w:rPr>
          <w:rFonts w:hint="eastAsia" w:ascii="宋体" w:hAnsi="宋体"/>
          <w:b/>
          <w:sz w:val="32"/>
        </w:rPr>
        <w:t xml:space="preserve">          申购日期：</w:t>
      </w:r>
      <w:r>
        <w:rPr>
          <w:rFonts w:hint="eastAsia" w:ascii="宋体" w:hAnsi="宋体"/>
          <w:b/>
          <w:sz w:val="32"/>
          <w:u w:val="single"/>
        </w:rPr>
        <w:t xml:space="preserve"> </w:t>
      </w:r>
      <w:r>
        <w:rPr>
          <w:rFonts w:ascii="宋体" w:hAnsi="宋体"/>
          <w:b/>
          <w:sz w:val="32"/>
          <w:u w:val="single"/>
        </w:rPr>
        <w:t xml:space="preserve">                       </w:t>
      </w:r>
      <w:r>
        <w:rPr>
          <w:rFonts w:hint="eastAsia" w:ascii="宋体" w:hAnsi="宋体"/>
          <w:bCs/>
          <w:sz w:val="32"/>
          <w:u w:val="single"/>
        </w:rPr>
        <w:t>_</w:t>
      </w:r>
    </w:p>
    <w:p w14:paraId="590D044A">
      <w:pPr>
        <w:spacing w:line="560" w:lineRule="exact"/>
        <w:rPr>
          <w:rFonts w:ascii="宋体" w:hAnsi="宋体"/>
          <w:b/>
          <w:sz w:val="32"/>
        </w:rPr>
      </w:pPr>
    </w:p>
    <w:p w14:paraId="07D70EA5">
      <w:pPr>
        <w:spacing w:line="560" w:lineRule="exact"/>
        <w:rPr>
          <w:rFonts w:ascii="宋体" w:hAnsi="宋体"/>
          <w:b/>
          <w:sz w:val="32"/>
        </w:rPr>
      </w:pPr>
    </w:p>
    <w:p w14:paraId="60598058"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649D96D8"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7ADB7DDF">
      <w:pPr>
        <w:spacing w:line="420" w:lineRule="atLeast"/>
        <w:ind w:firstLine="420" w:firstLineChars="200"/>
        <w:rPr>
          <w:rFonts w:ascii="宋体" w:hAnsi="宋体"/>
          <w:szCs w:val="21"/>
        </w:rPr>
        <w:sectPr>
          <w:footerReference r:id="rId3" w:type="default"/>
          <w:pgSz w:w="11906" w:h="16838"/>
          <w:pgMar w:top="1440" w:right="1474" w:bottom="1440" w:left="1474" w:header="851" w:footer="992" w:gutter="0"/>
          <w:pgNumType w:start="1"/>
          <w:cols w:space="720" w:num="1"/>
          <w:docGrid w:type="linesAndChars" w:linePitch="312" w:charSpace="0"/>
        </w:sectPr>
      </w:pPr>
    </w:p>
    <w:p w14:paraId="74908C60">
      <w:pPr>
        <w:spacing w:line="440" w:lineRule="exact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一、申请人声明</w:t>
      </w:r>
    </w:p>
    <w:tbl>
      <w:tblPr>
        <w:tblStyle w:val="10"/>
        <w:tblW w:w="99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3"/>
      </w:tblGrid>
      <w:tr w14:paraId="52238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9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A1C71B">
            <w:pPr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我声明，以下填报</w:t>
            </w:r>
            <w:r>
              <w:rPr>
                <w:rFonts w:ascii="宋体" w:hAnsi="宋体" w:eastAsia="宋体"/>
              </w:rPr>
              <w:t>内容属实</w:t>
            </w:r>
            <w:r>
              <w:rPr>
                <w:rFonts w:hint="eastAsia" w:ascii="宋体" w:hAnsi="宋体" w:eastAsia="宋体"/>
              </w:rPr>
              <w:t>。在该</w:t>
            </w:r>
            <w:r>
              <w:rPr>
                <w:rFonts w:ascii="宋体" w:hAnsi="宋体" w:eastAsia="宋体"/>
              </w:rPr>
              <w:t>台（套）</w:t>
            </w:r>
            <w:r>
              <w:rPr>
                <w:rFonts w:hint="eastAsia" w:ascii="宋体" w:hAnsi="宋体" w:eastAsia="宋体"/>
              </w:rPr>
              <w:t>仪器</w:t>
            </w:r>
            <w:r>
              <w:rPr>
                <w:rFonts w:ascii="宋体" w:hAnsi="宋体" w:eastAsia="宋体"/>
              </w:rPr>
              <w:t>设备购置到位后，我将作为该</w:t>
            </w:r>
            <w:r>
              <w:rPr>
                <w:rFonts w:hint="eastAsia" w:ascii="宋体" w:hAnsi="宋体" w:eastAsia="宋体"/>
              </w:rPr>
              <w:t>仪器</w:t>
            </w:r>
            <w:r>
              <w:rPr>
                <w:rFonts w:ascii="宋体" w:hAnsi="宋体" w:eastAsia="宋体"/>
              </w:rPr>
              <w:t>设备</w:t>
            </w:r>
            <w:r>
              <w:rPr>
                <w:rFonts w:hint="eastAsia" w:ascii="宋体" w:hAnsi="宋体" w:eastAsia="宋体"/>
              </w:rPr>
              <w:t>的</w:t>
            </w:r>
            <w:r>
              <w:rPr>
                <w:rFonts w:ascii="宋体" w:hAnsi="宋体" w:eastAsia="宋体"/>
              </w:rPr>
              <w:t>主要使用人，负责</w:t>
            </w:r>
            <w:r>
              <w:rPr>
                <w:rFonts w:hint="eastAsia" w:ascii="宋体" w:hAnsi="宋体" w:eastAsia="宋体"/>
              </w:rPr>
              <w:t>该仪器</w:t>
            </w:r>
            <w:r>
              <w:rPr>
                <w:rFonts w:ascii="宋体" w:hAnsi="宋体" w:eastAsia="宋体"/>
              </w:rPr>
              <w:t>设备的日常管理工作</w:t>
            </w:r>
            <w:r>
              <w:rPr>
                <w:rFonts w:hint="eastAsia" w:ascii="宋体" w:hAnsi="宋体" w:eastAsia="宋体"/>
              </w:rPr>
              <w:t>。在该台（套）仪器设备使用过程中严格执行学校仪器设备相关管理办法，并采取有效措施积极对外开放共享。如果该台（套）仪器设备闲置或使用效率低下，配合学校对该台（套）仪器设备进行调剂。</w:t>
            </w:r>
          </w:p>
          <w:p w14:paraId="10601C1F">
            <w:pPr>
              <w:spacing w:line="480" w:lineRule="auto"/>
              <w:ind w:firstLine="420" w:firstLineChars="200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</w:rPr>
              <w:t xml:space="preserve">申请人（签名）：                                                   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  月  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日</w:t>
            </w:r>
          </w:p>
        </w:tc>
      </w:tr>
    </w:tbl>
    <w:p w14:paraId="37C1F72B">
      <w:pPr>
        <w:spacing w:line="56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二、用户申购信息</w:t>
      </w:r>
    </w:p>
    <w:tbl>
      <w:tblPr>
        <w:tblStyle w:val="10"/>
        <w:tblW w:w="99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47"/>
        <w:gridCol w:w="225"/>
        <w:gridCol w:w="659"/>
        <w:gridCol w:w="191"/>
        <w:gridCol w:w="426"/>
        <w:gridCol w:w="667"/>
        <w:gridCol w:w="32"/>
        <w:gridCol w:w="769"/>
        <w:gridCol w:w="1392"/>
        <w:gridCol w:w="825"/>
        <w:gridCol w:w="851"/>
        <w:gridCol w:w="425"/>
        <w:gridCol w:w="709"/>
        <w:gridCol w:w="132"/>
        <w:gridCol w:w="1767"/>
      </w:tblGrid>
      <w:tr w14:paraId="12084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53" w:type="dxa"/>
            <w:gridSpan w:val="16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340749">
            <w:pP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（一） 申购仪器设备基本信息</w:t>
            </w:r>
          </w:p>
        </w:tc>
      </w:tr>
      <w:tr w14:paraId="53DD7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0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834A51">
            <w:pPr>
              <w:spacing w:before="60" w:after="6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设备名称</w:t>
            </w:r>
          </w:p>
        </w:tc>
        <w:tc>
          <w:tcPr>
            <w:tcW w:w="19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C6FE23">
            <w:pPr>
              <w:spacing w:before="60" w:after="6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中文</w:t>
            </w:r>
          </w:p>
        </w:tc>
        <w:tc>
          <w:tcPr>
            <w:tcW w:w="69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105017">
            <w:pPr>
              <w:spacing w:before="60" w:after="6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9ABA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08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59CB8A">
            <w:pPr>
              <w:spacing w:before="60" w:after="60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9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E26D1B">
            <w:pPr>
              <w:spacing w:before="60" w:after="6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英文</w:t>
            </w:r>
          </w:p>
        </w:tc>
        <w:tc>
          <w:tcPr>
            <w:tcW w:w="69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80AE4C">
            <w:pPr>
              <w:spacing w:before="60" w:after="60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181BA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958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047D9E">
            <w:pPr>
              <w:spacing w:before="60" w:after="6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计划金额（万元）</w:t>
            </w:r>
          </w:p>
        </w:tc>
        <w:tc>
          <w:tcPr>
            <w:tcW w:w="4111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53EF8F">
            <w:pPr>
              <w:spacing w:before="60" w:after="6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B1A46FF">
            <w:pPr>
              <w:spacing w:before="60" w:after="6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计划数量</w:t>
            </w:r>
          </w:p>
        </w:tc>
        <w:tc>
          <w:tcPr>
            <w:tcW w:w="2608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A227CD3">
            <w:pPr>
              <w:spacing w:before="60" w:after="6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61AD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84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42D311">
            <w:pPr>
              <w:spacing w:before="60" w:after="6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是否申请购买进口产品</w:t>
            </w:r>
          </w:p>
        </w:tc>
        <w:tc>
          <w:tcPr>
            <w:tcW w:w="36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9A81F85">
            <w:pPr>
              <w:spacing w:before="60" w:after="6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□是    □否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1CE2455">
            <w:pPr>
              <w:spacing w:before="60" w:after="6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用 途</w:t>
            </w:r>
          </w:p>
        </w:tc>
        <w:tc>
          <w:tcPr>
            <w:tcW w:w="26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C54A3BF">
            <w:pPr>
              <w:spacing w:before="60" w:after="6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sym w:font="Wingdings 2" w:char="00A3"/>
            </w:r>
            <w:r>
              <w:rPr>
                <w:rFonts w:ascii="宋体" w:hAnsi="宋体" w:eastAsia="宋体"/>
              </w:rPr>
              <w:t xml:space="preserve">教学      </w:t>
            </w:r>
            <w:r>
              <w:rPr>
                <w:rFonts w:ascii="宋体" w:hAnsi="宋体" w:eastAsia="宋体"/>
              </w:rPr>
              <w:sym w:font="Wingdings 2" w:char="00A3"/>
            </w:r>
            <w:r>
              <w:rPr>
                <w:rFonts w:ascii="宋体" w:hAnsi="宋体" w:eastAsia="宋体"/>
              </w:rPr>
              <w:t>科研</w:t>
            </w:r>
          </w:p>
        </w:tc>
      </w:tr>
      <w:tr w14:paraId="2AFBE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4" w:hRule="atLeast"/>
          <w:jc w:val="center"/>
        </w:trPr>
        <w:tc>
          <w:tcPr>
            <w:tcW w:w="83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0BF796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bCs/>
              </w:rPr>
              <w:t>主要技术指标</w:t>
            </w:r>
          </w:p>
        </w:tc>
        <w:tc>
          <w:tcPr>
            <w:tcW w:w="9117" w:type="dxa"/>
            <w:gridSpan w:val="1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</w:tcPr>
          <w:p w14:paraId="0C260E36"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（请逐项编号填写主要功能及技术指标，成套系统或自制仪器设备还需逐项列出主要构件名称、预算和性能指标要求）</w:t>
            </w:r>
          </w:p>
        </w:tc>
      </w:tr>
      <w:tr w14:paraId="3C7C3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5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532341">
            <w:pPr>
              <w:spacing w:before="60" w:after="60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（二） 论证项目</w:t>
            </w:r>
          </w:p>
        </w:tc>
      </w:tr>
      <w:tr w14:paraId="52A2A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95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456790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  <w:b/>
                <w:bCs/>
                <w:spacing w:val="-19"/>
              </w:rPr>
              <w:t>.</w:t>
            </w:r>
            <w:r>
              <w:rPr>
                <w:rFonts w:hint="eastAsia" w:ascii="宋体" w:hAnsi="宋体" w:eastAsia="宋体"/>
                <w:b/>
                <w:bCs/>
              </w:rPr>
              <w:t>申购理由</w:t>
            </w:r>
            <w:r>
              <w:rPr>
                <w:rFonts w:ascii="宋体" w:hAnsi="宋体" w:eastAsia="宋体"/>
              </w:rPr>
              <w:t>（拟购仪器设备的必要性，突出对学校相关学科发展、人才培养、科学研究、人才引进等的支撑作用</w:t>
            </w:r>
            <w:r>
              <w:rPr>
                <w:rFonts w:hint="eastAsia" w:ascii="宋体" w:hAnsi="宋体" w:eastAsia="宋体"/>
              </w:rPr>
              <w:t>，解决什么问题；预期效益及风险分析；预计年度运行机时数</w:t>
            </w:r>
            <w:r>
              <w:rPr>
                <w:rFonts w:ascii="宋体" w:hAnsi="宋体" w:eastAsia="宋体"/>
              </w:rPr>
              <w:t>）</w:t>
            </w:r>
          </w:p>
        </w:tc>
      </w:tr>
      <w:tr w14:paraId="795F8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7" w:hRule="atLeast"/>
          <w:jc w:val="center"/>
        </w:trPr>
        <w:tc>
          <w:tcPr>
            <w:tcW w:w="995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F1553B">
            <w:pPr>
              <w:rPr>
                <w:rFonts w:ascii="宋体" w:hAnsi="宋体" w:eastAsia="宋体"/>
                <w:sz w:val="24"/>
              </w:rPr>
            </w:pPr>
          </w:p>
        </w:tc>
      </w:tr>
      <w:tr w14:paraId="31544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05A9EA">
            <w:pPr>
              <w:spacing w:before="60" w:after="60"/>
              <w:jc w:val="left"/>
              <w:rPr>
                <w:rFonts w:ascii="宋体" w:hAnsi="宋体" w:eastAsia="宋体"/>
                <w:b/>
                <w:szCs w:val="21"/>
                <w:u w:val="single"/>
              </w:rPr>
            </w:pP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.选型理由</w:t>
            </w:r>
            <w:r>
              <w:rPr>
                <w:rFonts w:hint="eastAsia" w:ascii="宋体" w:hAnsi="宋体" w:eastAsia="宋体"/>
              </w:rPr>
              <w:t>（拟购仪器设备功能、相关技术指标及价格的先进性、适用性、合理性、排他性。对于单一来源采购须说明缘由）</w:t>
            </w:r>
          </w:p>
        </w:tc>
      </w:tr>
      <w:tr w14:paraId="49478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  <w:jc w:val="center"/>
        </w:trPr>
        <w:tc>
          <w:tcPr>
            <w:tcW w:w="995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430C9C">
            <w:pPr>
              <w:spacing w:before="60" w:after="60"/>
              <w:jc w:val="left"/>
              <w:rPr>
                <w:rFonts w:ascii="宋体" w:hAnsi="宋体" w:eastAsia="宋体"/>
                <w:shd w:val="clear" w:color="auto" w:fill="FFFFFF"/>
              </w:rPr>
            </w:pPr>
          </w:p>
        </w:tc>
      </w:tr>
      <w:tr w14:paraId="72D59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5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E7CDF9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</w:rPr>
              <w:t>3.</w:t>
            </w:r>
            <w:r>
              <w:rPr>
                <w:rFonts w:ascii="宋体" w:hAnsi="宋体" w:eastAsia="宋体"/>
                <w:b/>
                <w:bCs/>
              </w:rPr>
              <w:t>配套经费支持</w:t>
            </w:r>
            <w:r>
              <w:rPr>
                <w:rFonts w:ascii="宋体" w:hAnsi="宋体" w:eastAsia="宋体"/>
              </w:rPr>
              <w:t>（拟购仪器设备附件、零配件、软件配套经费及购置后运行维修费的计划</w:t>
            </w:r>
            <w:r>
              <w:rPr>
                <w:rFonts w:hint="eastAsia" w:ascii="宋体" w:hAnsi="宋体" w:eastAsia="宋体"/>
              </w:rPr>
              <w:t>来源</w:t>
            </w:r>
            <w:r>
              <w:rPr>
                <w:rFonts w:ascii="宋体" w:hAnsi="宋体" w:eastAsia="宋体"/>
              </w:rPr>
              <w:t>）</w:t>
            </w:r>
          </w:p>
        </w:tc>
      </w:tr>
      <w:tr w14:paraId="5BBA2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5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F4F726">
            <w:pPr>
              <w:spacing w:line="40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 w14:paraId="34B85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95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8C3ACC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4</w:t>
            </w:r>
            <w:r>
              <w:rPr>
                <w:rFonts w:hint="eastAsia" w:ascii="宋体" w:hAnsi="宋体" w:eastAsia="宋体"/>
                <w:b/>
                <w:szCs w:val="21"/>
              </w:rPr>
              <w:t>. 在岗职工中的管理人员、操作人员情况</w:t>
            </w:r>
          </w:p>
        </w:tc>
      </w:tr>
      <w:tr w14:paraId="54A87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5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C29EA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4C5C6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职务职称</w:t>
            </w:r>
          </w:p>
        </w:tc>
        <w:tc>
          <w:tcPr>
            <w:tcW w:w="497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82CEE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主要职责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48B08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签名</w:t>
            </w:r>
          </w:p>
        </w:tc>
      </w:tr>
      <w:tr w14:paraId="1615C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5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47DFF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67A58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97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45F8A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5FB7A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0A8D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5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A6752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821E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97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691CC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25FF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D0DE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95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62456B">
            <w:pPr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</w:rPr>
              <w:t>5.</w:t>
            </w:r>
            <w:r>
              <w:rPr>
                <w:rFonts w:ascii="宋体" w:hAnsi="宋体" w:eastAsia="宋体"/>
                <w:b/>
                <w:bCs/>
              </w:rPr>
              <w:t>条件</w:t>
            </w:r>
            <w:r>
              <w:rPr>
                <w:rFonts w:hint="eastAsia" w:ascii="宋体" w:hAnsi="宋体" w:eastAsia="宋体"/>
                <w:b/>
                <w:bCs/>
              </w:rPr>
              <w:t>保障</w:t>
            </w:r>
            <w:r>
              <w:rPr>
                <w:rFonts w:ascii="宋体" w:hAnsi="宋体" w:eastAsia="宋体"/>
                <w:b/>
                <w:bCs/>
              </w:rPr>
              <w:t>情况</w:t>
            </w:r>
          </w:p>
        </w:tc>
      </w:tr>
      <w:tr w14:paraId="3FA5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6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E71A57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具体放置</w:t>
            </w:r>
            <w:r>
              <w:rPr>
                <w:rFonts w:ascii="宋体" w:hAnsi="宋体" w:eastAsia="宋体"/>
              </w:rPr>
              <w:t>地点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A2A22">
            <w:pPr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5F52D6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</w:rPr>
              <w:t>面积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F9B895">
            <w:pPr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AE1A2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</w:rPr>
              <w:t>房间数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1EAB7C">
            <w:pPr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2E65D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88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82271A">
            <w:pPr>
              <w:ind w:leftChars="-11" w:hanging="23" w:hangingChars="11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安装使用环境及保障</w:t>
            </w:r>
          </w:p>
        </w:tc>
        <w:tc>
          <w:tcPr>
            <w:tcW w:w="9070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22F034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（安装地点是否具备设备所需的层高、承重、供水、供电、防潮、防震、防磁、防静电、防放射、废气及废水排放等条件）</w:t>
            </w:r>
          </w:p>
        </w:tc>
      </w:tr>
      <w:tr w14:paraId="779C9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95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68128E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6</w:t>
            </w:r>
            <w:r>
              <w:rPr>
                <w:rFonts w:ascii="宋体" w:hAnsi="宋体" w:eastAsia="宋体"/>
                <w:b/>
                <w:bCs/>
              </w:rPr>
              <w:t>.</w:t>
            </w:r>
            <w:r>
              <w:rPr>
                <w:rFonts w:hint="eastAsia" w:ascii="宋体" w:hAnsi="宋体" w:eastAsia="宋体"/>
                <w:b/>
                <w:bCs/>
              </w:rPr>
              <w:t>开放共用方案</w:t>
            </w:r>
          </w:p>
        </w:tc>
      </w:tr>
      <w:tr w14:paraId="77F14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5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5B6972">
            <w:pPr>
              <w:ind w:leftChars="-11" w:hanging="23" w:hangingChars="11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共用方案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E91C58">
            <w:pPr>
              <w:ind w:leftChars="-11" w:hanging="23" w:hangingChars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□开放共享        □不共享 （所有大型仪器设备原则上均应纳入</w:t>
            </w:r>
            <w:r>
              <w:rPr>
                <w:rFonts w:hint="eastAsia" w:ascii="宋体" w:hAnsi="宋体" w:eastAsia="宋体"/>
                <w:szCs w:val="21"/>
              </w:rPr>
              <w:t>“华北电力大学仪器设备共享管理平台”</w:t>
            </w:r>
            <w:r>
              <w:rPr>
                <w:rFonts w:hint="eastAsia" w:ascii="宋体" w:hAnsi="宋体" w:eastAsia="宋体"/>
              </w:rPr>
              <w:t>，按要求开展开放共享服务）</w:t>
            </w:r>
          </w:p>
        </w:tc>
      </w:tr>
      <w:tr w14:paraId="32D4B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95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FD1D19">
            <w:pPr>
              <w:ind w:leftChars="-11" w:hanging="23" w:hangingChars="11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不共享的原因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523ED7">
            <w:pPr>
              <w:ind w:leftChars="-11" w:hanging="23" w:hangingChars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□功能、研究目的、技术要求特殊            □保密项目</w:t>
            </w:r>
          </w:p>
          <w:p w14:paraId="5841BA8F">
            <w:pPr>
              <w:ind w:leftChars="-11" w:hanging="23" w:hangingChars="11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原因简述（不共享必填）：</w:t>
            </w:r>
          </w:p>
          <w:p w14:paraId="6C9EF4E9">
            <w:pPr>
              <w:ind w:leftChars="-11" w:hanging="23" w:hangingChars="11"/>
              <w:jc w:val="left"/>
              <w:rPr>
                <w:rFonts w:ascii="宋体" w:hAnsi="宋体" w:eastAsia="宋体"/>
              </w:rPr>
            </w:pPr>
          </w:p>
          <w:p w14:paraId="29267D3E">
            <w:pPr>
              <w:ind w:leftChars="-11" w:hanging="23" w:hangingChars="11"/>
              <w:jc w:val="left"/>
              <w:rPr>
                <w:rFonts w:ascii="宋体" w:hAnsi="宋体" w:eastAsia="宋体"/>
              </w:rPr>
            </w:pPr>
          </w:p>
          <w:p w14:paraId="449F6AE5">
            <w:pPr>
              <w:ind w:leftChars="-11" w:hanging="23" w:hangingChars="11"/>
              <w:jc w:val="left"/>
              <w:rPr>
                <w:rFonts w:ascii="宋体" w:hAnsi="宋体" w:eastAsia="宋体"/>
              </w:rPr>
            </w:pPr>
          </w:p>
        </w:tc>
      </w:tr>
      <w:tr w14:paraId="73818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95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A92F1F">
            <w:pPr>
              <w:jc w:val="left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7.</w:t>
            </w:r>
            <w:r>
              <w:rPr>
                <w:rFonts w:hint="eastAsia" w:ascii="宋体" w:hAnsi="宋体" w:eastAsia="宋体"/>
                <w:b/>
                <w:bCs/>
              </w:rPr>
              <w:t>安全性分析</w:t>
            </w:r>
            <w:r>
              <w:rPr>
                <w:rFonts w:hint="eastAsia" w:ascii="宋体" w:hAnsi="宋体" w:eastAsia="宋体"/>
                <w:szCs w:val="21"/>
              </w:rPr>
              <w:t>（可能存在的安全问题，拟采取的安全防护措施及应急预案）</w:t>
            </w:r>
          </w:p>
        </w:tc>
      </w:tr>
      <w:tr w14:paraId="07C4B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995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36937B">
            <w:pPr>
              <w:jc w:val="left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</w:tbl>
    <w:p w14:paraId="20F2E951">
      <w:pPr>
        <w:spacing w:line="56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三、申购单位意见</w:t>
      </w:r>
    </w:p>
    <w:tbl>
      <w:tblPr>
        <w:tblStyle w:val="10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2"/>
      </w:tblGrid>
      <w:tr w14:paraId="43D4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  <w:jc w:val="center"/>
        </w:trPr>
        <w:tc>
          <w:tcPr>
            <w:tcW w:w="99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D0BC">
            <w:pPr>
              <w:spacing w:line="500" w:lineRule="exact"/>
              <w:ind w:firstLine="420" w:firstLineChars="20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1</w:t>
            </w:r>
            <w:r>
              <w:rPr>
                <w:rFonts w:hint="eastAsia" w:ascii="宋体" w:hAnsi="宋体" w:eastAsia="宋体"/>
                <w:b/>
                <w:szCs w:val="21"/>
              </w:rPr>
              <w:t>．</w:t>
            </w:r>
            <w:r>
              <w:rPr>
                <w:rFonts w:ascii="宋体" w:hAnsi="宋体" w:eastAsia="宋体"/>
                <w:b/>
                <w:szCs w:val="21"/>
              </w:rPr>
              <w:t>查重评议情况：</w:t>
            </w:r>
            <w:r>
              <w:rPr>
                <w:rFonts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>通过学校仪器设备共享管理平台（</w:t>
            </w:r>
            <w:r>
              <w:fldChar w:fldCharType="begin"/>
            </w:r>
            <w:r>
              <w:instrText xml:space="preserve"> HYPERLINK "http://share.ncepu.edu.cn/" </w:instrText>
            </w:r>
            <w:r>
              <w:fldChar w:fldCharType="separate"/>
            </w:r>
            <w:r>
              <w:rPr>
                <w:rStyle w:val="13"/>
                <w:rFonts w:ascii="宋体" w:hAnsi="宋体" w:eastAsia="宋体"/>
                <w:szCs w:val="21"/>
              </w:rPr>
              <w:t>http://share.ncepu.edu.cn/</w:t>
            </w:r>
            <w:r>
              <w:rPr>
                <w:rStyle w:val="13"/>
                <w:rFonts w:ascii="宋体" w:hAnsi="宋体" w:eastAsia="宋体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Cs w:val="21"/>
              </w:rPr>
              <w:t>）、科技部重大科研设施和大型科研仪器国家网络管理平台（</w:t>
            </w:r>
            <w:r>
              <w:fldChar w:fldCharType="begin"/>
            </w:r>
            <w:r>
              <w:instrText xml:space="preserve"> HYPERLINK "https://nrii.org.cn/" </w:instrText>
            </w:r>
            <w:r>
              <w:fldChar w:fldCharType="separate"/>
            </w:r>
            <w:r>
              <w:rPr>
                <w:rStyle w:val="13"/>
                <w:rFonts w:ascii="宋体" w:hAnsi="宋体" w:eastAsia="宋体"/>
                <w:szCs w:val="21"/>
              </w:rPr>
              <w:t>https://nrii.org.cn/</w:t>
            </w:r>
            <w:r>
              <w:rPr>
                <w:rStyle w:val="13"/>
                <w:rFonts w:ascii="宋体" w:hAnsi="宋体" w:eastAsia="宋体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Cs w:val="21"/>
              </w:rPr>
              <w:t>），对本地区同类仪器设备的保有及使用情况进行查重。对已有同类仪器设备共享使用但仍需购置的必须作出说明，提出明确、合理、过硬理由。购置单台（套）价格在</w:t>
            </w:r>
            <w:r>
              <w:rPr>
                <w:rFonts w:ascii="宋体" w:hAnsi="宋体" w:eastAsia="宋体"/>
                <w:szCs w:val="21"/>
              </w:rPr>
              <w:t>200万元及以上的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需形成查重</w:t>
            </w:r>
            <w:r>
              <w:rPr>
                <w:rFonts w:hint="eastAsia" w:ascii="宋体" w:hAnsi="宋体" w:eastAsia="宋体"/>
                <w:szCs w:val="21"/>
              </w:rPr>
              <w:t>评议</w:t>
            </w:r>
            <w:r>
              <w:rPr>
                <w:rFonts w:ascii="宋体" w:hAnsi="宋体" w:eastAsia="宋体"/>
                <w:szCs w:val="21"/>
              </w:rPr>
              <w:t>报告并报实验室管理部门审核。）</w:t>
            </w:r>
          </w:p>
          <w:p w14:paraId="1CD87121">
            <w:pPr>
              <w:spacing w:line="500" w:lineRule="exact"/>
              <w:ind w:firstLine="420" w:firstLineChars="200"/>
              <w:rPr>
                <w:rFonts w:ascii="宋体" w:hAnsi="宋体" w:eastAsia="宋体"/>
                <w:b/>
                <w:szCs w:val="21"/>
              </w:rPr>
            </w:pPr>
          </w:p>
          <w:p w14:paraId="4F88AF38">
            <w:pPr>
              <w:spacing w:line="500" w:lineRule="exact"/>
              <w:ind w:firstLine="420" w:firstLineChars="200"/>
              <w:rPr>
                <w:rFonts w:ascii="宋体" w:hAnsi="宋体" w:eastAsia="宋体"/>
                <w:b/>
                <w:szCs w:val="21"/>
              </w:rPr>
            </w:pPr>
          </w:p>
          <w:p w14:paraId="08EAC290">
            <w:pPr>
              <w:spacing w:line="500" w:lineRule="exact"/>
              <w:ind w:firstLine="420" w:firstLineChars="200"/>
              <w:rPr>
                <w:rFonts w:ascii="宋体" w:hAnsi="宋体" w:eastAsia="宋体"/>
                <w:b/>
                <w:szCs w:val="21"/>
              </w:rPr>
            </w:pPr>
          </w:p>
          <w:p w14:paraId="1F3BF6F5">
            <w:pPr>
              <w:spacing w:line="500" w:lineRule="exact"/>
              <w:ind w:firstLine="420" w:firstLineChars="200"/>
              <w:rPr>
                <w:rFonts w:ascii="宋体" w:hAnsi="宋体" w:eastAsia="宋体"/>
                <w:b/>
                <w:szCs w:val="21"/>
              </w:rPr>
            </w:pPr>
          </w:p>
          <w:p w14:paraId="2B35522B">
            <w:pPr>
              <w:spacing w:line="500" w:lineRule="exact"/>
              <w:ind w:firstLine="420" w:firstLineChars="200"/>
              <w:rPr>
                <w:rFonts w:ascii="宋体" w:hAnsi="宋体" w:eastAsia="宋体"/>
                <w:b/>
                <w:szCs w:val="21"/>
              </w:rPr>
            </w:pPr>
          </w:p>
          <w:p w14:paraId="468A82F6">
            <w:pPr>
              <w:spacing w:line="500" w:lineRule="exact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 w14:paraId="1A9B086E">
            <w:pPr>
              <w:spacing w:line="500" w:lineRule="exact"/>
              <w:ind w:firstLine="420" w:firstLineChars="20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</w:rPr>
              <w:t>．</w:t>
            </w:r>
            <w:r>
              <w:rPr>
                <w:rFonts w:ascii="宋体" w:hAnsi="宋体" w:eastAsia="宋体"/>
                <w:b/>
                <w:szCs w:val="21"/>
              </w:rPr>
              <w:t>论证审核意见：</w:t>
            </w:r>
          </w:p>
          <w:p w14:paraId="328E325D">
            <w:pPr>
              <w:spacing w:line="500" w:lineRule="exact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我单位已对申购材料进行审核，确认所申购大型仪器设备的必要性、合理性充分，不存在不必要的重复申购，安装场地、运行环境、</w:t>
            </w:r>
            <w:r>
              <w:rPr>
                <w:rFonts w:ascii="宋体" w:hAnsi="宋体" w:eastAsia="宋体"/>
                <w:sz w:val="24"/>
              </w:rPr>
              <w:t>安全措施、</w:t>
            </w:r>
            <w:r>
              <w:rPr>
                <w:rFonts w:hint="eastAsia" w:ascii="宋体" w:hAnsi="宋体" w:eastAsia="宋体"/>
                <w:sz w:val="24"/>
              </w:rPr>
              <w:t>配套人员均已落实，共享方案合理，使用效益有保证，同意申购。</w:t>
            </w:r>
          </w:p>
          <w:p w14:paraId="142ED6DB">
            <w:pPr>
              <w:spacing w:line="500" w:lineRule="exact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 w14:paraId="53501F7C">
            <w:pPr>
              <w:spacing w:line="5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单位负责人签名（公章）：      </w:t>
            </w:r>
            <w:r>
              <w:rPr>
                <w:rFonts w:ascii="宋体" w:hAnsi="宋体" w:eastAsia="宋体"/>
                <w:sz w:val="24"/>
              </w:rPr>
              <w:t xml:space="preserve">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               年    月    日</w:t>
            </w:r>
          </w:p>
        </w:tc>
      </w:tr>
    </w:tbl>
    <w:p w14:paraId="516B86A1">
      <w:pPr>
        <w:spacing w:line="560" w:lineRule="exact"/>
        <w:rPr>
          <w:rFonts w:ascii="黑体" w:hAnsi="黑体" w:eastAsia="黑体"/>
          <w:b/>
          <w:bCs/>
          <w:sz w:val="28"/>
          <w:szCs w:val="28"/>
        </w:rPr>
      </w:pPr>
    </w:p>
    <w:p w14:paraId="2518A40F">
      <w:pPr>
        <w:spacing w:line="56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br w:type="page"/>
      </w:r>
      <w:r>
        <w:rPr>
          <w:rFonts w:hint="eastAsia" w:ascii="黑体" w:hAnsi="黑体" w:eastAsia="黑体"/>
          <w:b/>
          <w:bCs/>
          <w:sz w:val="28"/>
          <w:szCs w:val="28"/>
        </w:rPr>
        <w:t>四、校专家组论证意见</w:t>
      </w:r>
    </w:p>
    <w:tbl>
      <w:tblPr>
        <w:tblStyle w:val="10"/>
        <w:tblW w:w="9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6"/>
      </w:tblGrid>
      <w:tr w14:paraId="0C5C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816" w:type="dxa"/>
            <w:tcBorders>
              <w:bottom w:val="single" w:color="auto" w:sz="4" w:space="0"/>
            </w:tcBorders>
          </w:tcPr>
          <w:p w14:paraId="5775270F">
            <w:pPr>
              <w:spacing w:before="60" w:after="60"/>
              <w:rPr>
                <w:rFonts w:ascii="宋体" w:hAnsi="宋体" w:eastAsia="宋体"/>
                <w:szCs w:val="21"/>
              </w:rPr>
            </w:pPr>
          </w:p>
          <w:p w14:paraId="446849AF">
            <w:pPr>
              <w:spacing w:before="60" w:after="60"/>
              <w:rPr>
                <w:rFonts w:ascii="宋体" w:hAnsi="宋体" w:eastAsia="宋体"/>
                <w:szCs w:val="21"/>
              </w:rPr>
            </w:pPr>
          </w:p>
          <w:p w14:paraId="265C1CBB">
            <w:pPr>
              <w:pStyle w:val="24"/>
              <w:autoSpaceDE/>
              <w:autoSpaceDN/>
              <w:spacing w:line="50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/>
              </w:rPr>
              <w:t>□建议购置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/>
              </w:rPr>
              <w:t>□不建议购置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/>
              </w:rPr>
              <w:t>□重新论证</w:t>
            </w:r>
          </w:p>
          <w:p w14:paraId="48E66783">
            <w:pPr>
              <w:spacing w:before="60" w:after="60"/>
              <w:ind w:firstLine="420"/>
              <w:rPr>
                <w:rFonts w:ascii="宋体" w:hAnsi="宋体" w:eastAsia="宋体"/>
                <w:color w:val="FF0000"/>
                <w:szCs w:val="21"/>
              </w:rPr>
            </w:pPr>
          </w:p>
          <w:p w14:paraId="47546969"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</w:tr>
    </w:tbl>
    <w:p w14:paraId="0E1D4ACE">
      <w:pPr>
        <w:spacing w:line="56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五、论证结论</w:t>
      </w:r>
    </w:p>
    <w:tbl>
      <w:tblPr>
        <w:tblStyle w:val="10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5"/>
      </w:tblGrid>
      <w:tr w14:paraId="6109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2" w:hRule="atLeast"/>
          <w:jc w:val="center"/>
        </w:trPr>
        <w:tc>
          <w:tcPr>
            <w:tcW w:w="9795" w:type="dxa"/>
          </w:tcPr>
          <w:p w14:paraId="3B259EFB">
            <w:pPr>
              <w:pStyle w:val="24"/>
              <w:autoSpaceDE/>
              <w:autoSpaceDN/>
              <w:spacing w:line="500" w:lineRule="exac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2E1D3557">
            <w:pPr>
              <w:pStyle w:val="24"/>
              <w:autoSpaceDE/>
              <w:autoSpaceDN/>
              <w:spacing w:line="500" w:lineRule="exact"/>
              <w:ind w:firstLine="240" w:firstLineChars="10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sz w:val="24"/>
                <w:szCs w:val="24"/>
                <w:lang w:val="en-US"/>
              </w:rPr>
              <w:t>□同意购置，论证结果有效期为</w:t>
            </w: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/>
              </w:rPr>
              <w:t>年。</w:t>
            </w:r>
          </w:p>
          <w:p w14:paraId="31941E74">
            <w:pPr>
              <w:pStyle w:val="24"/>
              <w:autoSpaceDE/>
              <w:autoSpaceDN/>
              <w:spacing w:after="312" w:afterLines="100" w:line="500" w:lineRule="exact"/>
              <w:ind w:firstLine="240" w:firstLineChars="10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cs="Times New Roman"/>
                <w:sz w:val="24"/>
                <w:szCs w:val="24"/>
                <w:lang w:val="en-US"/>
              </w:rPr>
              <w:t>不同意购置。理由为：</w:t>
            </w:r>
          </w:p>
          <w:p w14:paraId="1A61056F">
            <w:pPr>
              <w:adjustRightInd w:val="0"/>
              <w:snapToGrid w:val="0"/>
              <w:spacing w:line="400" w:lineRule="exact"/>
              <w:ind w:left="210" w:leftChars="100"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bidi="zh-CN"/>
              </w:rPr>
              <w:t>学校现存同类仪器设备较多且功能可以满足当前研究需要，可通过共享支撑当前研究（一般按照现有共享仪器设备利用机时不足</w:t>
            </w:r>
            <w:r>
              <w:rPr>
                <w:rFonts w:ascii="宋体" w:hAnsi="宋体" w:eastAsia="宋体" w:cs="Times New Roman"/>
                <w:sz w:val="24"/>
                <w:szCs w:val="24"/>
                <w:lang w:bidi="zh-CN"/>
              </w:rPr>
              <w:t>1200小时来判断）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bidi="zh-CN"/>
              </w:rPr>
              <w:t>；</w:t>
            </w:r>
          </w:p>
          <w:p w14:paraId="171A3D22">
            <w:pPr>
              <w:adjustRightInd w:val="0"/>
              <w:snapToGrid w:val="0"/>
              <w:spacing w:line="400" w:lineRule="exact"/>
              <w:ind w:left="210" w:leftChars="100"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bidi="zh-CN"/>
              </w:rPr>
              <w:t>申购仪器设备与本项目的研究方向不符；</w:t>
            </w:r>
          </w:p>
          <w:p w14:paraId="64A7F19A">
            <w:pPr>
              <w:adjustRightInd w:val="0"/>
              <w:snapToGrid w:val="0"/>
              <w:spacing w:line="400" w:lineRule="exact"/>
              <w:ind w:left="210" w:leftChars="100"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bidi="zh-CN"/>
              </w:rPr>
              <w:t>对申购仪器设备刻意拆分、打包或未使用规范名称；</w:t>
            </w:r>
          </w:p>
          <w:p w14:paraId="19ECA040">
            <w:pPr>
              <w:adjustRightInd w:val="0"/>
              <w:snapToGrid w:val="0"/>
              <w:spacing w:line="400" w:lineRule="exact"/>
              <w:ind w:left="210" w:leftChars="100"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bidi="zh-CN"/>
              </w:rPr>
              <w:t>申购单位缺乏合适的专职</w:t>
            </w:r>
            <w:r>
              <w:rPr>
                <w:rFonts w:ascii="宋体" w:hAnsi="宋体" w:eastAsia="宋体" w:cs="Times New Roman"/>
                <w:sz w:val="24"/>
                <w:szCs w:val="24"/>
                <w:lang w:bidi="zh-CN"/>
              </w:rPr>
              <w:t>/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bidi="zh-CN"/>
              </w:rPr>
              <w:t>兼职实验管理人员、仪器设备操作人员；</w:t>
            </w:r>
          </w:p>
          <w:p w14:paraId="25CC8208">
            <w:pPr>
              <w:adjustRightInd w:val="0"/>
              <w:snapToGrid w:val="0"/>
              <w:spacing w:line="400" w:lineRule="exact"/>
              <w:ind w:left="210" w:leftChars="100"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bidi="zh-CN"/>
              </w:rPr>
              <w:t>仅阶段性使用仪器，可通过购买服务解决使用需求；</w:t>
            </w:r>
          </w:p>
          <w:p w14:paraId="31A52B06">
            <w:pPr>
              <w:adjustRightInd w:val="0"/>
              <w:snapToGrid w:val="0"/>
              <w:spacing w:line="400" w:lineRule="exact"/>
              <w:ind w:left="210" w:leftChars="100"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bidi="zh-CN"/>
              </w:rPr>
              <w:t>其他：</w:t>
            </w:r>
          </w:p>
          <w:p w14:paraId="28704EE9"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Times New Roman" w:hAnsi="Times New Roman" w:cs="Times New Roman"/>
              </w:rPr>
            </w:pPr>
          </w:p>
          <w:p w14:paraId="751A2B9D"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Times New Roman" w:hAnsi="Times New Roman" w:cs="Times New Roman"/>
              </w:rPr>
            </w:pPr>
          </w:p>
          <w:p w14:paraId="7F46FA9B">
            <w:pPr>
              <w:spacing w:line="360" w:lineRule="auto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实验室管理部门负责人签名（公章）：  </w:t>
            </w:r>
            <w:r>
              <w:rPr>
                <w:rFonts w:ascii="宋体" w:hAnsi="宋体" w:eastAsia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 xml:space="preserve">                    年    月    日</w:t>
            </w:r>
          </w:p>
        </w:tc>
      </w:tr>
    </w:tbl>
    <w:p w14:paraId="3091C1EF">
      <w:pPr>
        <w:spacing w:line="56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六、校领导审批意见</w:t>
      </w:r>
    </w:p>
    <w:tbl>
      <w:tblPr>
        <w:tblStyle w:val="10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5"/>
      </w:tblGrid>
      <w:tr w14:paraId="7568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  <w:jc w:val="center"/>
        </w:trPr>
        <w:tc>
          <w:tcPr>
            <w:tcW w:w="9795" w:type="dxa"/>
          </w:tcPr>
          <w:p w14:paraId="62C9B8C0">
            <w:pPr>
              <w:spacing w:before="60" w:after="6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校领导意见：</w:t>
            </w:r>
          </w:p>
          <w:p w14:paraId="6FC1902A">
            <w:pPr>
              <w:rPr>
                <w:rFonts w:ascii="宋体" w:hAnsi="宋体" w:eastAsia="宋体"/>
                <w:szCs w:val="21"/>
              </w:rPr>
            </w:pPr>
          </w:p>
          <w:p w14:paraId="60E699B8">
            <w:pPr>
              <w:rPr>
                <w:rFonts w:ascii="宋体" w:hAnsi="宋体" w:eastAsia="宋体"/>
                <w:szCs w:val="21"/>
              </w:rPr>
            </w:pPr>
          </w:p>
          <w:p w14:paraId="25ED8E19">
            <w:pPr>
              <w:rPr>
                <w:rFonts w:ascii="宋体" w:hAnsi="宋体" w:eastAsia="宋体"/>
                <w:szCs w:val="21"/>
              </w:rPr>
            </w:pPr>
          </w:p>
          <w:p w14:paraId="09A40BE0">
            <w:pPr>
              <w:spacing w:line="360" w:lineRule="auto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 xml:space="preserve">签名：   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                    年    月    日</w:t>
            </w:r>
          </w:p>
        </w:tc>
      </w:tr>
    </w:tbl>
    <w:p w14:paraId="2AA059A8">
      <w:pPr>
        <w:spacing w:line="0" w:lineRule="atLeas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997AA"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4YjY3ZmRhOWZmOTUyNjdjMmUyZDgxOGM5ZjhlNjMifQ=="/>
  </w:docVars>
  <w:rsids>
    <w:rsidRoot w:val="00077400"/>
    <w:rsid w:val="00002DF8"/>
    <w:rsid w:val="00005C9A"/>
    <w:rsid w:val="000123EA"/>
    <w:rsid w:val="00013B12"/>
    <w:rsid w:val="00017D5A"/>
    <w:rsid w:val="00032CC8"/>
    <w:rsid w:val="00042B3D"/>
    <w:rsid w:val="00046845"/>
    <w:rsid w:val="000476BB"/>
    <w:rsid w:val="00077400"/>
    <w:rsid w:val="00084C8E"/>
    <w:rsid w:val="000C1F28"/>
    <w:rsid w:val="000D015A"/>
    <w:rsid w:val="000D345C"/>
    <w:rsid w:val="000D62E9"/>
    <w:rsid w:val="000F7F1B"/>
    <w:rsid w:val="00122DF3"/>
    <w:rsid w:val="001264AF"/>
    <w:rsid w:val="001344E1"/>
    <w:rsid w:val="00147129"/>
    <w:rsid w:val="00156D01"/>
    <w:rsid w:val="00171B22"/>
    <w:rsid w:val="001733D3"/>
    <w:rsid w:val="0018054C"/>
    <w:rsid w:val="001956D5"/>
    <w:rsid w:val="001A7551"/>
    <w:rsid w:val="001B1FBA"/>
    <w:rsid w:val="001C2C55"/>
    <w:rsid w:val="001C5F54"/>
    <w:rsid w:val="001D5A47"/>
    <w:rsid w:val="001D687F"/>
    <w:rsid w:val="001E0F2C"/>
    <w:rsid w:val="001E4DB8"/>
    <w:rsid w:val="001F122D"/>
    <w:rsid w:val="002012FF"/>
    <w:rsid w:val="00211281"/>
    <w:rsid w:val="002112F3"/>
    <w:rsid w:val="00211352"/>
    <w:rsid w:val="00213782"/>
    <w:rsid w:val="00224C0A"/>
    <w:rsid w:val="00225B1F"/>
    <w:rsid w:val="00240721"/>
    <w:rsid w:val="002418BF"/>
    <w:rsid w:val="00246FA3"/>
    <w:rsid w:val="002508EE"/>
    <w:rsid w:val="00286817"/>
    <w:rsid w:val="002A1925"/>
    <w:rsid w:val="002A63DB"/>
    <w:rsid w:val="002A75E4"/>
    <w:rsid w:val="002B0FF5"/>
    <w:rsid w:val="002B491E"/>
    <w:rsid w:val="002B767D"/>
    <w:rsid w:val="002C7CF0"/>
    <w:rsid w:val="002F68F7"/>
    <w:rsid w:val="002F6EF9"/>
    <w:rsid w:val="00303E9F"/>
    <w:rsid w:val="003044B9"/>
    <w:rsid w:val="00311758"/>
    <w:rsid w:val="00346371"/>
    <w:rsid w:val="00350076"/>
    <w:rsid w:val="00350124"/>
    <w:rsid w:val="00363BF9"/>
    <w:rsid w:val="00364B30"/>
    <w:rsid w:val="00375D8F"/>
    <w:rsid w:val="003A5F4D"/>
    <w:rsid w:val="003B17DA"/>
    <w:rsid w:val="003D0A7B"/>
    <w:rsid w:val="003D191C"/>
    <w:rsid w:val="003D387B"/>
    <w:rsid w:val="003D5D9D"/>
    <w:rsid w:val="003F41CE"/>
    <w:rsid w:val="003F4AB0"/>
    <w:rsid w:val="00401169"/>
    <w:rsid w:val="00405F3D"/>
    <w:rsid w:val="0041359D"/>
    <w:rsid w:val="00422819"/>
    <w:rsid w:val="004405EE"/>
    <w:rsid w:val="00440C00"/>
    <w:rsid w:val="00446E55"/>
    <w:rsid w:val="00467768"/>
    <w:rsid w:val="00485B07"/>
    <w:rsid w:val="0049025F"/>
    <w:rsid w:val="004A0146"/>
    <w:rsid w:val="004A1613"/>
    <w:rsid w:val="004A184E"/>
    <w:rsid w:val="004A1D96"/>
    <w:rsid w:val="004D45E2"/>
    <w:rsid w:val="004E482B"/>
    <w:rsid w:val="004F49B0"/>
    <w:rsid w:val="00500001"/>
    <w:rsid w:val="00524C44"/>
    <w:rsid w:val="005360F8"/>
    <w:rsid w:val="00553201"/>
    <w:rsid w:val="00566CF4"/>
    <w:rsid w:val="005724D0"/>
    <w:rsid w:val="005736E6"/>
    <w:rsid w:val="00576BC0"/>
    <w:rsid w:val="0059220A"/>
    <w:rsid w:val="005950BC"/>
    <w:rsid w:val="005966A6"/>
    <w:rsid w:val="005E17F2"/>
    <w:rsid w:val="005E5082"/>
    <w:rsid w:val="005E65E4"/>
    <w:rsid w:val="005F6A12"/>
    <w:rsid w:val="00601E26"/>
    <w:rsid w:val="006333B9"/>
    <w:rsid w:val="006554EE"/>
    <w:rsid w:val="006563BE"/>
    <w:rsid w:val="006667FB"/>
    <w:rsid w:val="00674114"/>
    <w:rsid w:val="006743BA"/>
    <w:rsid w:val="00682818"/>
    <w:rsid w:val="00692217"/>
    <w:rsid w:val="00695FB3"/>
    <w:rsid w:val="006D293E"/>
    <w:rsid w:val="006D3A36"/>
    <w:rsid w:val="006D78E8"/>
    <w:rsid w:val="006E49F4"/>
    <w:rsid w:val="006F4E40"/>
    <w:rsid w:val="00703341"/>
    <w:rsid w:val="007037AD"/>
    <w:rsid w:val="00704B82"/>
    <w:rsid w:val="00705DEE"/>
    <w:rsid w:val="00706FB7"/>
    <w:rsid w:val="0071022F"/>
    <w:rsid w:val="00723416"/>
    <w:rsid w:val="007257FF"/>
    <w:rsid w:val="00726285"/>
    <w:rsid w:val="00737C0A"/>
    <w:rsid w:val="007536BF"/>
    <w:rsid w:val="00756C25"/>
    <w:rsid w:val="007629D2"/>
    <w:rsid w:val="00766FFF"/>
    <w:rsid w:val="00774347"/>
    <w:rsid w:val="00785C64"/>
    <w:rsid w:val="007965DD"/>
    <w:rsid w:val="007A4B36"/>
    <w:rsid w:val="007C256B"/>
    <w:rsid w:val="007C2B2F"/>
    <w:rsid w:val="007C3430"/>
    <w:rsid w:val="007D6CC9"/>
    <w:rsid w:val="007E2BA4"/>
    <w:rsid w:val="007E5AAA"/>
    <w:rsid w:val="007F2D65"/>
    <w:rsid w:val="008039CB"/>
    <w:rsid w:val="00805F96"/>
    <w:rsid w:val="008350ED"/>
    <w:rsid w:val="00835855"/>
    <w:rsid w:val="00845731"/>
    <w:rsid w:val="00845C9D"/>
    <w:rsid w:val="00846671"/>
    <w:rsid w:val="008572EA"/>
    <w:rsid w:val="00867E34"/>
    <w:rsid w:val="008A3C29"/>
    <w:rsid w:val="008C1BA5"/>
    <w:rsid w:val="008C61DE"/>
    <w:rsid w:val="008E08BA"/>
    <w:rsid w:val="008E3E53"/>
    <w:rsid w:val="008F76D1"/>
    <w:rsid w:val="0090350C"/>
    <w:rsid w:val="00914657"/>
    <w:rsid w:val="00914CFD"/>
    <w:rsid w:val="009166E9"/>
    <w:rsid w:val="00916BCB"/>
    <w:rsid w:val="00917C75"/>
    <w:rsid w:val="009226C2"/>
    <w:rsid w:val="009368C3"/>
    <w:rsid w:val="009553D3"/>
    <w:rsid w:val="00966868"/>
    <w:rsid w:val="00976F1A"/>
    <w:rsid w:val="009845AE"/>
    <w:rsid w:val="0098574F"/>
    <w:rsid w:val="00992F34"/>
    <w:rsid w:val="009A49DD"/>
    <w:rsid w:val="009C188C"/>
    <w:rsid w:val="009C3073"/>
    <w:rsid w:val="009C6CAE"/>
    <w:rsid w:val="009D1B56"/>
    <w:rsid w:val="009D258D"/>
    <w:rsid w:val="009D2C3B"/>
    <w:rsid w:val="009E6E6C"/>
    <w:rsid w:val="009F29A6"/>
    <w:rsid w:val="009F2EB0"/>
    <w:rsid w:val="00A062F7"/>
    <w:rsid w:val="00A31080"/>
    <w:rsid w:val="00A31E4C"/>
    <w:rsid w:val="00A548D2"/>
    <w:rsid w:val="00A63275"/>
    <w:rsid w:val="00A6345E"/>
    <w:rsid w:val="00A72FC7"/>
    <w:rsid w:val="00A7348B"/>
    <w:rsid w:val="00A77781"/>
    <w:rsid w:val="00A9504F"/>
    <w:rsid w:val="00AB59C9"/>
    <w:rsid w:val="00AB7F4D"/>
    <w:rsid w:val="00AE7828"/>
    <w:rsid w:val="00AF1891"/>
    <w:rsid w:val="00B207A7"/>
    <w:rsid w:val="00B224BA"/>
    <w:rsid w:val="00B25E52"/>
    <w:rsid w:val="00B6619B"/>
    <w:rsid w:val="00B85863"/>
    <w:rsid w:val="00BB1825"/>
    <w:rsid w:val="00BB740D"/>
    <w:rsid w:val="00BB7E07"/>
    <w:rsid w:val="00C0299B"/>
    <w:rsid w:val="00C04BEF"/>
    <w:rsid w:val="00C440D4"/>
    <w:rsid w:val="00C767C2"/>
    <w:rsid w:val="00C83EF9"/>
    <w:rsid w:val="00C8766F"/>
    <w:rsid w:val="00C925C3"/>
    <w:rsid w:val="00C95DB8"/>
    <w:rsid w:val="00CA3D29"/>
    <w:rsid w:val="00CC5B09"/>
    <w:rsid w:val="00CE3E25"/>
    <w:rsid w:val="00CF1667"/>
    <w:rsid w:val="00D00931"/>
    <w:rsid w:val="00D03AF0"/>
    <w:rsid w:val="00D16215"/>
    <w:rsid w:val="00D203F4"/>
    <w:rsid w:val="00D253DA"/>
    <w:rsid w:val="00D300A1"/>
    <w:rsid w:val="00D3182C"/>
    <w:rsid w:val="00D4602D"/>
    <w:rsid w:val="00D47BED"/>
    <w:rsid w:val="00D53F30"/>
    <w:rsid w:val="00D81E37"/>
    <w:rsid w:val="00D864E2"/>
    <w:rsid w:val="00D96089"/>
    <w:rsid w:val="00DA4283"/>
    <w:rsid w:val="00DB4018"/>
    <w:rsid w:val="00DB5772"/>
    <w:rsid w:val="00DC0346"/>
    <w:rsid w:val="00DC0F63"/>
    <w:rsid w:val="00DD16CC"/>
    <w:rsid w:val="00DE6A49"/>
    <w:rsid w:val="00DF14C5"/>
    <w:rsid w:val="00E0682F"/>
    <w:rsid w:val="00E20ECE"/>
    <w:rsid w:val="00E2276A"/>
    <w:rsid w:val="00E36CA1"/>
    <w:rsid w:val="00E41E39"/>
    <w:rsid w:val="00E50885"/>
    <w:rsid w:val="00E553DA"/>
    <w:rsid w:val="00E569D5"/>
    <w:rsid w:val="00E63BFE"/>
    <w:rsid w:val="00E66DE8"/>
    <w:rsid w:val="00E92653"/>
    <w:rsid w:val="00E95506"/>
    <w:rsid w:val="00EA1944"/>
    <w:rsid w:val="00EA4B2E"/>
    <w:rsid w:val="00EB2B52"/>
    <w:rsid w:val="00EB3BBA"/>
    <w:rsid w:val="00EB3C44"/>
    <w:rsid w:val="00EB7988"/>
    <w:rsid w:val="00EC1FA1"/>
    <w:rsid w:val="00ED3CB5"/>
    <w:rsid w:val="00F025EA"/>
    <w:rsid w:val="00F077E6"/>
    <w:rsid w:val="00F1551C"/>
    <w:rsid w:val="00F24F98"/>
    <w:rsid w:val="00F332EA"/>
    <w:rsid w:val="00F41CE6"/>
    <w:rsid w:val="00F70C87"/>
    <w:rsid w:val="00F7239B"/>
    <w:rsid w:val="00F90C18"/>
    <w:rsid w:val="00F946DA"/>
    <w:rsid w:val="00F976C4"/>
    <w:rsid w:val="00FA2B29"/>
    <w:rsid w:val="00FA5EB5"/>
    <w:rsid w:val="00FC6107"/>
    <w:rsid w:val="00FD0E1D"/>
    <w:rsid w:val="00FD2E1E"/>
    <w:rsid w:val="00FD30AE"/>
    <w:rsid w:val="00FE58F2"/>
    <w:rsid w:val="00FF3487"/>
    <w:rsid w:val="1B0E2DEF"/>
    <w:rsid w:val="4763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5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semiHidden/>
    <w:unhideWhenUsed/>
    <w:uiPriority w:val="99"/>
    <w:rPr>
      <w:sz w:val="21"/>
      <w:szCs w:val="21"/>
    </w:rPr>
  </w:style>
  <w:style w:type="character" w:customStyle="1" w:styleId="15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1"/>
    <w:pPr>
      <w:ind w:firstLine="420" w:firstLineChars="200"/>
    </w:pPr>
  </w:style>
  <w:style w:type="character" w:customStyle="1" w:styleId="21">
    <w:name w:val="批注文字 字符"/>
    <w:basedOn w:val="12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22">
    <w:name w:val="页脚 Char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批注框文本 字符"/>
    <w:basedOn w:val="12"/>
    <w:link w:val="5"/>
    <w:semiHidden/>
    <w:uiPriority w:val="99"/>
    <w:rPr>
      <w:sz w:val="18"/>
      <w:szCs w:val="18"/>
    </w:rPr>
  </w:style>
  <w:style w:type="paragraph" w:customStyle="1" w:styleId="2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2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3969</Words>
  <Characters>4133</Characters>
  <Lines>40</Lines>
  <Paragraphs>11</Paragraphs>
  <TotalTime>39</TotalTime>
  <ScaleCrop>false</ScaleCrop>
  <LinksUpToDate>false</LinksUpToDate>
  <CharactersWithSpaces>5097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2024-01-19T01:50:00Z</dcterms:created>
  <dc:creator>lenovo</dc:creator>
  <cp:lastModifiedBy>黄曙林</cp:lastModifiedBy>
  <dcterms:modified xsi:type="dcterms:W3CDTF">2025-01-08T03:16:42Z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E376A203AFB6449B873D6BD6AC9D3937_13</vt:lpwstr>
  </property>
</Properties>
</file>